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16823372"/>
        <w:docPartObj>
          <w:docPartGallery w:val="Cover Pages"/>
          <w:docPartUnique/>
        </w:docPartObj>
      </w:sdtPr>
      <w:sdtEndPr>
        <w:rPr>
          <w:lang w:val="nb-NO"/>
        </w:rPr>
      </w:sdtEndPr>
      <w:sdtContent>
        <w:p w:rsidR="00E02C4E" w:rsidRDefault="00E02C4E"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49BDD7B" wp14:editId="5A8C76EC">
                    <wp:simplePos x="0" y="0"/>
                    <wp:positionH relativeFrom="column">
                      <wp:posOffset>1109980</wp:posOffset>
                    </wp:positionH>
                    <wp:positionV relativeFrom="paragraph">
                      <wp:posOffset>243204</wp:posOffset>
                    </wp:positionV>
                    <wp:extent cx="5169535" cy="1000125"/>
                    <wp:effectExtent l="0" t="0" r="0" b="0"/>
                    <wp:wrapNone/>
                    <wp:docPr id="350" name="Tekstboks 3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69535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2C4E" w:rsidRPr="00CD54FF" w:rsidRDefault="00E02C4E" w:rsidP="0009518E">
                                <w:pPr>
                                  <w:jc w:val="right"/>
                                  <w:rPr>
                                    <w:rFonts w:ascii="Arial" w:eastAsiaTheme="majorEastAsia" w:hAnsi="Arial" w:cs="Arial"/>
                                    <w:b/>
                                    <w:sz w:val="56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 w:eastAsiaTheme="majorEastAsia" w:hAnsi="Arial" w:cs="Arial"/>
                                    <w:b/>
                                    <w:sz w:val="56"/>
                                    <w:szCs w:val="72"/>
                                  </w:rPr>
                                  <w:t>Mal for søknad om reguleringsend</w:t>
                                </w:r>
                                <w:r w:rsidR="00A24FA8">
                                  <w:rPr>
                                    <w:rFonts w:ascii="Arial" w:eastAsiaTheme="majorEastAsia" w:hAnsi="Arial" w:cs="Arial"/>
                                    <w:b/>
                                    <w:sz w:val="56"/>
                                    <w:szCs w:val="7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Theme="majorEastAsia" w:hAnsi="Arial" w:cs="Arial"/>
                                    <w:b/>
                                    <w:sz w:val="56"/>
                                    <w:szCs w:val="72"/>
                                  </w:rPr>
                                  <w:t>ing</w:t>
                                </w:r>
                              </w:p>
                              <w:p w:rsidR="00E02C4E" w:rsidRPr="0039370F" w:rsidRDefault="00E02C4E" w:rsidP="0009518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9BDD7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50" o:spid="_x0000_s1026" type="#_x0000_t202" style="position:absolute;margin-left:87.4pt;margin-top:19.15pt;width:407.0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" filled="f" stroked="f">
                    <v:textbox>
                      <w:txbxContent>
                        <w:p w:rsidR="00E02C4E" w:rsidRPr="00CD54FF" w:rsidRDefault="00E02C4E" w:rsidP="0009518E">
                          <w:pPr>
                            <w:jc w:val="right"/>
                            <w:rPr>
                              <w:rFonts w:ascii="Arial" w:eastAsiaTheme="majorEastAsia" w:hAnsi="Arial" w:cs="Arial"/>
                              <w:b/>
                              <w:sz w:val="56"/>
                              <w:szCs w:val="72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b/>
                              <w:sz w:val="56"/>
                              <w:szCs w:val="72"/>
                            </w:rPr>
                            <w:t>Mal for søknad om reguleringsend</w:t>
                          </w:r>
                          <w:r w:rsidR="00A24FA8">
                            <w:rPr>
                              <w:rFonts w:ascii="Arial" w:eastAsiaTheme="majorEastAsia" w:hAnsi="Arial" w:cs="Arial"/>
                              <w:b/>
                              <w:sz w:val="56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Theme="majorEastAsia" w:hAnsi="Arial" w:cs="Arial"/>
                              <w:b/>
                              <w:sz w:val="56"/>
                              <w:szCs w:val="72"/>
                            </w:rPr>
                            <w:t>ing</w:t>
                          </w:r>
                        </w:p>
                        <w:p w:rsidR="00E02C4E" w:rsidRPr="0039370F" w:rsidRDefault="00E02C4E" w:rsidP="0009518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02C4E" w:rsidRPr="00B77C98" w:rsidRDefault="00285EF1">
          <w:pPr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val="nb-NO" w:eastAsia="nb-NO"/>
            </w:rPr>
            <w:drawing>
              <wp:inline distT="0" distB="0" distL="0" distR="0" wp14:anchorId="1026874C" wp14:editId="31211C9E">
                <wp:extent cx="679450" cy="857250"/>
                <wp:effectExtent l="0" t="0" r="6350" b="0"/>
                <wp:docPr id="1" name="Bilde 1" descr="KommunevÃ¥penMind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ommunevÃ¥penMind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  <w:p w:rsidR="00E02C4E" w:rsidRDefault="00E02C4E"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BB2CC3" wp14:editId="7CB12215">
                    <wp:simplePos x="0" y="0"/>
                    <wp:positionH relativeFrom="column">
                      <wp:posOffset>1109980</wp:posOffset>
                    </wp:positionH>
                    <wp:positionV relativeFrom="paragraph">
                      <wp:posOffset>225425</wp:posOffset>
                    </wp:positionV>
                    <wp:extent cx="5169535" cy="456565"/>
                    <wp:effectExtent l="0" t="0" r="0" b="635"/>
                    <wp:wrapNone/>
                    <wp:docPr id="349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6953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2C4E" w:rsidRPr="004C4F1A" w:rsidRDefault="00E02C4E" w:rsidP="00285EF1">
                                <w:pPr>
                                  <w:pStyle w:val="Overskrift2"/>
                                  <w:jc w:val="right"/>
                                </w:pPr>
                                <w:r w:rsidRPr="008B7FCC">
                                  <w:t>Sist oppdatert 10.07.2017</w:t>
                                </w:r>
                              </w:p>
                              <w:p w:rsidR="00E02C4E" w:rsidRPr="0039370F" w:rsidRDefault="00E02C4E" w:rsidP="00285EF1">
                                <w:pPr>
                                  <w:pStyle w:val="Overskrift2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BB2CC3" id="Tekstboks 2" o:spid="_x0000_s1027" type="#_x0000_t202" style="position:absolute;margin-left:87.4pt;margin-top:17.75pt;width:407.05pt;height: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" filled="f" stroked="f">
                    <v:textbox>
                      <w:txbxContent>
                        <w:p w:rsidR="00E02C4E" w:rsidRPr="004C4F1A" w:rsidRDefault="00E02C4E" w:rsidP="00285EF1">
                          <w:pPr>
                            <w:pStyle w:val="Overskrift2"/>
                            <w:jc w:val="right"/>
                          </w:pPr>
                          <w:r w:rsidRPr="008B7FCC">
                            <w:t>Sist oppdatert 10.07.2017</w:t>
                          </w:r>
                        </w:p>
                        <w:p w:rsidR="00E02C4E" w:rsidRPr="0039370F" w:rsidRDefault="00E02C4E" w:rsidP="00285EF1">
                          <w:pPr>
                            <w:pStyle w:val="Overskrift2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02C4E" w:rsidRDefault="00E02C4E"/>
        <w:p w:rsidR="00E02C4E" w:rsidRDefault="00285EF1">
          <w:pPr>
            <w:rPr>
              <w:lang w:val="nb-NO"/>
            </w:rPr>
          </w:pPr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97B78E4" wp14:editId="00D98A50">
                    <wp:simplePos x="0" y="0"/>
                    <wp:positionH relativeFrom="page">
                      <wp:posOffset>2959100</wp:posOffset>
                    </wp:positionH>
                    <wp:positionV relativeFrom="page">
                      <wp:posOffset>2233295</wp:posOffset>
                    </wp:positionV>
                    <wp:extent cx="1619250" cy="2289810"/>
                    <wp:effectExtent l="0" t="0" r="0" b="0"/>
                    <wp:wrapNone/>
                    <wp:docPr id="351" name="Rektangel 3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19250" cy="22898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8AC557A" id="Rektangel 351" o:spid="_x0000_s1026" style="position:absolute;margin-left:233pt;margin-top:175.85pt;width:127.5pt;height:18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" fillcolor="white [3212]" stroked="f" strokeweight="2pt">
                    <v:path arrowok="t"/>
                    <o:lock v:ext="edit" aspectratio="t"/>
                    <w10:wrap anchorx="page" anchory="page"/>
                  </v:rect>
                </w:pict>
              </mc:Fallback>
            </mc:AlternateContent>
          </w:r>
          <w:r w:rsidR="00E02C4E"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2757963" wp14:editId="5FBEAB3F">
                    <wp:simplePos x="0" y="0"/>
                    <wp:positionH relativeFrom="column">
                      <wp:posOffset>395605</wp:posOffset>
                    </wp:positionH>
                    <wp:positionV relativeFrom="paragraph">
                      <wp:posOffset>245110</wp:posOffset>
                    </wp:positionV>
                    <wp:extent cx="5048250" cy="1403985"/>
                    <wp:effectExtent l="0" t="0" r="19050" b="17145"/>
                    <wp:wrapNone/>
                    <wp:docPr id="307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4825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2C4E" w:rsidRPr="003E765B" w:rsidRDefault="00E02C4E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t xml:space="preserve">Denne malen viser korleis ein søknad om mindre reguleringsendring skal utformast og kva den skal innehalda. Dokumentet skal fungera som ei sjekkliste for forslagstillar/konsulent, og viser til aktuelle tema som må vurderast ved gjennomføring av ei mindre reguleringsendring.  </w:t>
                                </w:r>
                                <w:r w:rsidR="003E765B" w:rsidRPr="003E765B">
                                  <w:rPr>
                                    <w:color w:val="7F7F7F" w:themeColor="text1" w:themeTint="80"/>
                                  </w:rPr>
                                  <w:t>Grå tekst</w:t>
                                </w:r>
                                <w:r w:rsidR="003E765B">
                                  <w:rPr>
                                    <w:color w:val="7F7F7F" w:themeColor="text1" w:themeTint="80"/>
                                  </w:rPr>
                                  <w:t xml:space="preserve"> i dokumentet</w:t>
                                </w:r>
                                <w:r w:rsidR="003E765B" w:rsidRPr="003E765B">
                                  <w:rPr>
                                    <w:color w:val="7F7F7F" w:themeColor="text1" w:themeTint="80"/>
                                  </w:rPr>
                                  <w:t xml:space="preserve"> er døme </w:t>
                                </w:r>
                                <w:r w:rsidR="00F02386">
                                  <w:rPr>
                                    <w:color w:val="7F7F7F" w:themeColor="text1" w:themeTint="80"/>
                                  </w:rPr>
                                  <w:t xml:space="preserve"> på </w:t>
                                </w:r>
                                <w:r w:rsidR="003E765B">
                                  <w:rPr>
                                    <w:color w:val="7F7F7F" w:themeColor="text1" w:themeTint="80"/>
                                  </w:rPr>
                                  <w:t>formuleringar</w:t>
                                </w:r>
                                <w:r w:rsidR="003E765B" w:rsidRPr="003E765B">
                                  <w:rPr>
                                    <w:color w:val="7F7F7F" w:themeColor="text1" w:themeTint="80"/>
                                  </w:rPr>
                                  <w:t xml:space="preserve"> eller </w:t>
                                </w:r>
                                <w:r w:rsidR="00F02386">
                                  <w:rPr>
                                    <w:color w:val="7F7F7F" w:themeColor="text1" w:themeTint="80"/>
                                  </w:rPr>
                                  <w:t>informasjon og vurderingar</w:t>
                                </w:r>
                                <w:r w:rsidR="003E765B" w:rsidRPr="003E765B">
                                  <w:rPr>
                                    <w:color w:val="7F7F7F" w:themeColor="text1" w:themeTint="80"/>
                                  </w:rPr>
                                  <w:t xml:space="preserve"> som må </w:t>
                                </w:r>
                                <w:r w:rsidR="003E765B">
                                  <w:rPr>
                                    <w:color w:val="7F7F7F" w:themeColor="text1" w:themeTint="80"/>
                                  </w:rPr>
                                  <w:t>inn i søknaden</w:t>
                                </w:r>
                                <w:r w:rsidR="003E765B" w:rsidRPr="003E765B">
                                  <w:rPr>
                                    <w:color w:val="7F7F7F" w:themeColor="text1" w:themeTint="8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2757963" id="_x0000_s1028" type="#_x0000_t202" style="position:absolute;margin-left:31.15pt;margin-top:19.3pt;width:397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h6KQIAAE8EAAAOAAAAZHJzL2Uyb0RvYy54bWysVNuO2yAQfa/Uf0C8N3a8STex4qy22aaq&#10;tL1Iu/0AjHGMFhgKJHb69R1wNk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">
                    <v:textbox style="mso-fit-shape-to-text:t">
                      <w:txbxContent>
                        <w:p w:rsidR="00E02C4E" w:rsidRPr="003E765B" w:rsidRDefault="00E02C4E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t xml:space="preserve">Denne malen viser korleis ein søknad om mindre reguleringsendring skal utformast og kva den skal innehalda. Dokumentet skal fungera som ei sjekkliste for forslagstillar/konsulent, og viser til aktuelle tema som må vurderast ved gjennomføring av ei mindre reguleringsendring.  </w:t>
                          </w:r>
                          <w:r w:rsidR="003E765B" w:rsidRPr="003E765B">
                            <w:rPr>
                              <w:color w:val="7F7F7F" w:themeColor="text1" w:themeTint="80"/>
                            </w:rPr>
                            <w:t>Grå tekst</w:t>
                          </w:r>
                          <w:r w:rsidR="003E765B">
                            <w:rPr>
                              <w:color w:val="7F7F7F" w:themeColor="text1" w:themeTint="80"/>
                            </w:rPr>
                            <w:t xml:space="preserve"> i dokumentet</w:t>
                          </w:r>
                          <w:r w:rsidR="003E765B" w:rsidRPr="003E765B">
                            <w:rPr>
                              <w:color w:val="7F7F7F" w:themeColor="text1" w:themeTint="80"/>
                            </w:rPr>
                            <w:t xml:space="preserve"> er døme </w:t>
                          </w:r>
                          <w:r w:rsidR="00F02386">
                            <w:rPr>
                              <w:color w:val="7F7F7F" w:themeColor="text1" w:themeTint="80"/>
                            </w:rPr>
                            <w:t xml:space="preserve"> på </w:t>
                          </w:r>
                          <w:r w:rsidR="003E765B">
                            <w:rPr>
                              <w:color w:val="7F7F7F" w:themeColor="text1" w:themeTint="80"/>
                            </w:rPr>
                            <w:t>formuleringar</w:t>
                          </w:r>
                          <w:r w:rsidR="003E765B" w:rsidRPr="003E765B">
                            <w:rPr>
                              <w:color w:val="7F7F7F" w:themeColor="text1" w:themeTint="80"/>
                            </w:rPr>
                            <w:t xml:space="preserve"> eller </w:t>
                          </w:r>
                          <w:r w:rsidR="00F02386">
                            <w:rPr>
                              <w:color w:val="7F7F7F" w:themeColor="text1" w:themeTint="80"/>
                            </w:rPr>
                            <w:t>informasjon og vurderingar</w:t>
                          </w:r>
                          <w:r w:rsidR="003E765B" w:rsidRPr="003E765B">
                            <w:rPr>
                              <w:color w:val="7F7F7F" w:themeColor="text1" w:themeTint="80"/>
                            </w:rPr>
                            <w:t xml:space="preserve"> som må </w:t>
                          </w:r>
                          <w:r w:rsidR="003E765B">
                            <w:rPr>
                              <w:color w:val="7F7F7F" w:themeColor="text1" w:themeTint="80"/>
                            </w:rPr>
                            <w:t>inn i søknaden</w:t>
                          </w:r>
                          <w:r w:rsidR="003E765B" w:rsidRPr="003E765B">
                            <w:rPr>
                              <w:color w:val="7F7F7F" w:themeColor="text1" w:themeTint="80"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02C4E">
            <w:rPr>
              <w:lang w:val="nb-NO"/>
            </w:rPr>
            <w:br w:type="page"/>
          </w:r>
        </w:p>
      </w:sdtContent>
    </w:sdt>
    <w:p w:rsidR="00361C26" w:rsidRDefault="00E02C4E" w:rsidP="00E02C4E">
      <w:pPr>
        <w:pStyle w:val="Overskrift1"/>
        <w:numPr>
          <w:ilvl w:val="0"/>
          <w:numId w:val="3"/>
        </w:numPr>
      </w:pPr>
      <w:r w:rsidRPr="00E02C4E">
        <w:lastRenderedPageBreak/>
        <w:t xml:space="preserve">Samandrag av endringa </w:t>
      </w:r>
    </w:p>
    <w:p w:rsidR="00E02C4E" w:rsidRPr="00E02C4E" w:rsidRDefault="00E02C4E" w:rsidP="00E02C4E"/>
    <w:p w:rsidR="00E02C4E" w:rsidRPr="00D94930" w:rsidRDefault="00E02C4E" w:rsidP="00E02C4E">
      <w:pPr>
        <w:autoSpaceDE w:val="0"/>
        <w:autoSpaceDN w:val="0"/>
        <w:adjustRightInd w:val="0"/>
        <w:spacing w:after="0" w:line="240" w:lineRule="auto"/>
        <w:ind w:left="357"/>
        <w:rPr>
          <w:rFonts w:eastAsia="Times New Roman" w:cstheme="minorHAnsi"/>
          <w:i/>
          <w:lang w:eastAsia="nb-NO"/>
        </w:rPr>
      </w:pPr>
      <w:r w:rsidRPr="00D94930">
        <w:rPr>
          <w:rFonts w:eastAsia="Times New Roman" w:cstheme="minorHAnsi"/>
          <w:i/>
          <w:lang w:eastAsia="nb-NO"/>
        </w:rPr>
        <w:t>Utsnitt av gjeldande plan:</w:t>
      </w:r>
      <w:r w:rsidRPr="00D94930">
        <w:rPr>
          <w:rFonts w:eastAsia="Times New Roman" w:cstheme="minorHAnsi"/>
          <w:i/>
          <w:lang w:eastAsia="nb-NO"/>
        </w:rPr>
        <w:tab/>
      </w:r>
      <w:r w:rsidRPr="00D94930">
        <w:rPr>
          <w:rFonts w:eastAsia="Times New Roman" w:cstheme="minorHAnsi"/>
          <w:i/>
          <w:lang w:eastAsia="nb-NO"/>
        </w:rPr>
        <w:tab/>
      </w:r>
      <w:r w:rsidRPr="00D94930">
        <w:rPr>
          <w:rFonts w:eastAsia="Times New Roman" w:cstheme="minorHAnsi"/>
          <w:i/>
          <w:lang w:eastAsia="nb-NO"/>
        </w:rPr>
        <w:tab/>
        <w:t xml:space="preserve">   </w:t>
      </w:r>
      <w:r w:rsidR="00D94930">
        <w:rPr>
          <w:rFonts w:eastAsia="Times New Roman" w:cstheme="minorHAnsi"/>
          <w:i/>
          <w:lang w:eastAsia="nb-NO"/>
        </w:rPr>
        <w:tab/>
      </w:r>
      <w:r w:rsidR="00D94930">
        <w:rPr>
          <w:rFonts w:eastAsia="Times New Roman" w:cstheme="minorHAnsi"/>
          <w:i/>
          <w:lang w:eastAsia="nb-NO"/>
        </w:rPr>
        <w:tab/>
      </w:r>
      <w:r w:rsidRPr="00D94930">
        <w:rPr>
          <w:rFonts w:eastAsia="Times New Roman" w:cstheme="minorHAnsi"/>
          <w:i/>
          <w:lang w:eastAsia="nb-NO"/>
        </w:rPr>
        <w:t>Endringar</w:t>
      </w:r>
      <w:r w:rsidR="00D94930">
        <w:rPr>
          <w:rFonts w:eastAsia="Times New Roman" w:cstheme="minorHAnsi"/>
          <w:i/>
          <w:lang w:eastAsia="nb-NO"/>
        </w:rPr>
        <w:t xml:space="preserve"> i plankartet</w:t>
      </w:r>
      <w:r w:rsidRPr="00D94930">
        <w:rPr>
          <w:rFonts w:eastAsia="Times New Roman" w:cstheme="minorHAnsi"/>
          <w:i/>
          <w:lang w:eastAsia="nb-NO"/>
        </w:rPr>
        <w:t>:</w:t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65408" behindDoc="1" locked="0" layoutInCell="1" allowOverlap="1" wp14:anchorId="53314A47" wp14:editId="24FB6C39">
            <wp:simplePos x="0" y="0"/>
            <wp:positionH relativeFrom="column">
              <wp:posOffset>3547110</wp:posOffset>
            </wp:positionH>
            <wp:positionV relativeFrom="paragraph">
              <wp:posOffset>138430</wp:posOffset>
            </wp:positionV>
            <wp:extent cx="2761615" cy="2874645"/>
            <wp:effectExtent l="19050" t="19050" r="19685" b="20955"/>
            <wp:wrapTight wrapText="bothSides">
              <wp:wrapPolygon edited="0">
                <wp:start x="-149" y="-143"/>
                <wp:lineTo x="-149" y="21614"/>
                <wp:lineTo x="21605" y="21614"/>
                <wp:lineTo x="21605" y="-143"/>
                <wp:lineTo x="-149" y="-143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nb-NO"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385CC" wp14:editId="56E0BAB3">
                <wp:simplePos x="0" y="0"/>
                <wp:positionH relativeFrom="column">
                  <wp:posOffset>1611630</wp:posOffset>
                </wp:positionH>
                <wp:positionV relativeFrom="paragraph">
                  <wp:posOffset>-3175</wp:posOffset>
                </wp:positionV>
                <wp:extent cx="1397000" cy="533400"/>
                <wp:effectExtent l="0" t="0" r="12700" b="495300"/>
                <wp:wrapNone/>
                <wp:docPr id="3" name="Bildeforklaring formet som et 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533400"/>
                        </a:xfrm>
                        <a:prstGeom prst="wedgeRectCallout">
                          <a:avLst>
                            <a:gd name="adj1" fmla="val -35506"/>
                            <a:gd name="adj2" fmla="val 1327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C4E" w:rsidRPr="00B922BA" w:rsidRDefault="00B922BA" w:rsidP="00E02C4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922B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Alle endringar i kartet må komma fram av søknaden.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385C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3" o:spid="_x0000_s1029" type="#_x0000_t61" style="position:absolute;left:0;text-align:left;margin-left:126.9pt;margin-top:-.25pt;width:110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" adj="3131,39467" fillcolor="#ffc">
                <v:textbox>
                  <w:txbxContent>
                    <w:p w:rsidR="00E02C4E" w:rsidRPr="00B922BA" w:rsidRDefault="00B922BA" w:rsidP="00E02C4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922BA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Alle endringar i kartet må komma fram av søknaden.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69504" behindDoc="1" locked="0" layoutInCell="1" allowOverlap="1" wp14:anchorId="06674BD5" wp14:editId="43D4E5F2">
            <wp:simplePos x="0" y="0"/>
            <wp:positionH relativeFrom="column">
              <wp:posOffset>-701675</wp:posOffset>
            </wp:positionH>
            <wp:positionV relativeFrom="paragraph">
              <wp:posOffset>1270</wp:posOffset>
            </wp:positionV>
            <wp:extent cx="3648075" cy="2836545"/>
            <wp:effectExtent l="19050" t="19050" r="28575" b="20955"/>
            <wp:wrapTight wrapText="bothSides">
              <wp:wrapPolygon edited="0">
                <wp:start x="-113" y="-145"/>
                <wp:lineTo x="-113" y="21615"/>
                <wp:lineTo x="21656" y="21615"/>
                <wp:lineTo x="21656" y="-145"/>
                <wp:lineTo x="-113" y="-145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36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nb-NO"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865E43" wp14:editId="12DB1905">
                <wp:simplePos x="0" y="0"/>
                <wp:positionH relativeFrom="column">
                  <wp:posOffset>146685</wp:posOffset>
                </wp:positionH>
                <wp:positionV relativeFrom="paragraph">
                  <wp:posOffset>104775</wp:posOffset>
                </wp:positionV>
                <wp:extent cx="1219200" cy="386080"/>
                <wp:effectExtent l="0" t="0" r="228600" b="356870"/>
                <wp:wrapNone/>
                <wp:docPr id="4" name="Bildeforklaring formet som et 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86080"/>
                        </a:xfrm>
                        <a:prstGeom prst="wedgeRectCallout">
                          <a:avLst>
                            <a:gd name="adj1" fmla="val 63176"/>
                            <a:gd name="adj2" fmla="val 12812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C4E" w:rsidRPr="00130483" w:rsidRDefault="00B922BA" w:rsidP="00E02C4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Vis kvar i kartet det er gjort endringar.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5E43" id="Bildeforklaring formet som et rektangel 4" o:spid="_x0000_s1030" type="#_x0000_t61" style="position:absolute;left:0;text-align:left;margin-left:11.55pt;margin-top:8.25pt;width:96pt;height:3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" adj="24446,38475" fillcolor="#ffc">
                <v:textbox>
                  <w:txbxContent>
                    <w:p w:rsidR="00E02C4E" w:rsidRPr="00130483" w:rsidRDefault="00B922BA" w:rsidP="00E02C4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Vis kvar i kartet det er gjort endringar.</w:t>
                      </w:r>
                    </w:p>
                  </w:txbxContent>
                </v:textbox>
              </v:shape>
            </w:pict>
          </mc:Fallback>
        </mc:AlternateContent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E02C4E" w:rsidRPr="00E02C4E" w:rsidRDefault="00E02C4E" w:rsidP="00934D2B">
      <w:pPr>
        <w:rPr>
          <w:lang w:eastAsia="nb-NO"/>
        </w:rPr>
      </w:pPr>
      <w:r w:rsidRPr="00E02C4E">
        <w:rPr>
          <w:lang w:eastAsia="nb-NO"/>
        </w:rPr>
        <w:t>Oppsummering av endringar:</w:t>
      </w:r>
    </w:p>
    <w:p w:rsidR="00934D2B" w:rsidRDefault="00E02C4E" w:rsidP="00B922BA">
      <w:pPr>
        <w:pStyle w:val="Listeavsnitt"/>
        <w:numPr>
          <w:ilvl w:val="0"/>
          <w:numId w:val="4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Skriv ei</w:t>
      </w:r>
      <w:r w:rsidR="00B922BA" w:rsidRPr="00B922BA">
        <w:rPr>
          <w:color w:val="7F7F7F" w:themeColor="text1" w:themeTint="80"/>
        </w:rPr>
        <w:t xml:space="preserve"> kort</w:t>
      </w:r>
      <w:r w:rsidRPr="00B922BA">
        <w:rPr>
          <w:color w:val="7F7F7F" w:themeColor="text1" w:themeTint="80"/>
        </w:rPr>
        <w:t xml:space="preserve"> opplisting av alle endringar i planen</w:t>
      </w:r>
      <w:r w:rsidR="00B922BA" w:rsidRPr="00B922BA">
        <w:rPr>
          <w:color w:val="7F7F7F" w:themeColor="text1" w:themeTint="80"/>
        </w:rPr>
        <w:t>. Her skal endringar i både plankart og føresegner listast opp.</w:t>
      </w:r>
    </w:p>
    <w:p w:rsidR="00B922BA" w:rsidRPr="00B922BA" w:rsidRDefault="00B922BA" w:rsidP="00B922BA">
      <w:pPr>
        <w:pStyle w:val="Listeavsnitt"/>
        <w:numPr>
          <w:ilvl w:val="0"/>
          <w:numId w:val="4"/>
        </w:numPr>
        <w:rPr>
          <w:color w:val="7F7F7F" w:themeColor="text1" w:themeTint="80"/>
        </w:rPr>
      </w:pPr>
    </w:p>
    <w:p w:rsidR="00934D2B" w:rsidRDefault="00E02C4E" w:rsidP="00E252B0">
      <w:pPr>
        <w:pStyle w:val="Overskrift1"/>
        <w:numPr>
          <w:ilvl w:val="0"/>
          <w:numId w:val="15"/>
        </w:numPr>
      </w:pPr>
      <w:r>
        <w:t>N</w:t>
      </w:r>
      <w:r w:rsidR="00934D2B">
        <w:t>økkelopplysingar</w:t>
      </w:r>
    </w:p>
    <w:tbl>
      <w:tblPr>
        <w:tblpPr w:leftFromText="141" w:rightFromText="141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8"/>
        <w:gridCol w:w="4204"/>
      </w:tblGrid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b/>
                <w:bCs/>
                <w:iCs/>
                <w:color w:val="808080"/>
                <w:lang w:eastAsia="nb-NO"/>
              </w:rPr>
            </w:pPr>
            <w:r w:rsidRPr="00D94930">
              <w:rPr>
                <w:rFonts w:eastAsia="Times New Roman" w:cstheme="minorHAnsi"/>
                <w:b/>
                <w:bCs/>
                <w:iCs/>
                <w:color w:val="808080"/>
                <w:lang w:eastAsia="nb-NO"/>
              </w:rPr>
              <w:t xml:space="preserve">Skriv her (kortfatta) </w:t>
            </w:r>
            <w:r w:rsidRPr="00D94930">
              <w:rPr>
                <w:rFonts w:eastAsia="Times New Roman" w:cstheme="minorHAnsi"/>
                <w:b/>
                <w:bCs/>
                <w:color w:val="808080"/>
                <w:lang w:eastAsia="nb-NO"/>
              </w:rPr>
              <w:sym w:font="Symbol" w:char="F0AF"/>
            </w: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Gnr./bnr. (hovudeigedommen)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260"/>
        </w:trPr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Gjeldande planstatus (regulerings-/kommuneplan)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126"/>
        </w:trPr>
        <w:tc>
          <w:tcPr>
            <w:tcW w:w="4930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color w:val="808000"/>
                <w:lang w:eastAsia="nb-NO"/>
              </w:rPr>
            </w:pPr>
          </w:p>
        </w:tc>
        <w:tc>
          <w:tcPr>
            <w:tcW w:w="4282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color w:val="808000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Forslagstillar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 xml:space="preserve">Grunneigarar (gnr./bnr. på </w:t>
            </w:r>
            <w:r w:rsidRPr="00D94930">
              <w:rPr>
                <w:rFonts w:eastAsia="Times New Roman" w:cstheme="minorHAnsi"/>
                <w:u w:val="single"/>
                <w:lang w:eastAsia="nb-NO"/>
              </w:rPr>
              <w:t>alle</w:t>
            </w:r>
            <w:r w:rsidRPr="00D94930">
              <w:rPr>
                <w:rFonts w:eastAsia="Times New Roman" w:cstheme="minorHAnsi"/>
                <w:lang w:eastAsia="nb-NO"/>
              </w:rPr>
              <w:t xml:space="preserve"> eigedommane innanfor planområdet, ev namn på grunneigarar)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Plankonsulent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64"/>
        </w:trPr>
        <w:tc>
          <w:tcPr>
            <w:tcW w:w="4930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4282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Hovudformål med endringa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Storleik på planområdet i daa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Tal på nye bustadeiningar i endringa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Aktuelle problemstillingar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301"/>
        </w:trPr>
        <w:tc>
          <w:tcPr>
            <w:tcW w:w="4930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4282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proofErr w:type="spellStart"/>
            <w:r w:rsidRPr="00D94930">
              <w:rPr>
                <w:rFonts w:eastAsia="Times New Roman" w:cstheme="minorHAnsi"/>
                <w:lang w:eastAsia="nb-NO"/>
              </w:rPr>
              <w:t>Oppstartsmøte</w:t>
            </w:r>
            <w:proofErr w:type="spellEnd"/>
            <w:r w:rsidRPr="00D94930">
              <w:rPr>
                <w:rFonts w:eastAsia="Times New Roman" w:cstheme="minorHAnsi"/>
                <w:lang w:eastAsia="nb-NO"/>
              </w:rPr>
              <w:t xml:space="preserve"> for endringa, dato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Utsendt varsel om reguleringsendering, dato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 xml:space="preserve">Sendt til uttale (offentlege </w:t>
            </w:r>
            <w:proofErr w:type="spellStart"/>
            <w:r w:rsidRPr="00D94930">
              <w:rPr>
                <w:rFonts w:eastAsia="Times New Roman" w:cstheme="minorHAnsi"/>
                <w:lang w:eastAsia="nb-NO"/>
              </w:rPr>
              <w:t>innstansar</w:t>
            </w:r>
            <w:proofErr w:type="spellEnd"/>
            <w:r w:rsidRPr="00D94930">
              <w:rPr>
                <w:rFonts w:eastAsia="Times New Roman" w:cstheme="minorHAnsi"/>
                <w:lang w:eastAsia="nb-NO"/>
              </w:rPr>
              <w:t>), dato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</w:tbl>
    <w:p w:rsidR="00E02C4E" w:rsidRDefault="00934D2B" w:rsidP="00E252B0">
      <w:pPr>
        <w:pStyle w:val="Overskrift1"/>
        <w:numPr>
          <w:ilvl w:val="0"/>
          <w:numId w:val="15"/>
        </w:numPr>
      </w:pPr>
      <w:r>
        <w:lastRenderedPageBreak/>
        <w:t>Intensjonar og mål med endringa</w:t>
      </w:r>
    </w:p>
    <w:p w:rsidR="00934D2B" w:rsidRPr="00934D2B" w:rsidRDefault="00934D2B" w:rsidP="00934D2B"/>
    <w:p w:rsidR="00934D2B" w:rsidRDefault="00934D2B" w:rsidP="00E252B0">
      <w:pPr>
        <w:pStyle w:val="Overskrift2"/>
        <w:numPr>
          <w:ilvl w:val="1"/>
          <w:numId w:val="15"/>
        </w:numPr>
      </w:pPr>
      <w:r>
        <w:t xml:space="preserve">Kvalitetar som endringa bidreg med. 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Trekk fram dei viktigaste kvalitetane som følgjer av tiltaka i endringa.</w:t>
      </w:r>
    </w:p>
    <w:p w:rsidR="00934D2B" w:rsidRDefault="00934D2B" w:rsidP="00E252B0">
      <w:pPr>
        <w:pStyle w:val="Overskrift2"/>
        <w:numPr>
          <w:ilvl w:val="1"/>
          <w:numId w:val="15"/>
        </w:numPr>
      </w:pPr>
      <w:r>
        <w:t xml:space="preserve">Tidlegare vedtak </w:t>
      </w:r>
      <w:r w:rsidR="00A24FA8">
        <w:t>og reguleringsendringar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Er det gjort tidlegare vedtak i saka eller i området? T.d. dispensasjonssaker, ulovlege tiltak, førespurnader til Komité for plan og utvikling?  </w:t>
      </w:r>
    </w:p>
    <w:p w:rsidR="00934D2B" w:rsidRDefault="00934D2B" w:rsidP="00E252B0">
      <w:pPr>
        <w:pStyle w:val="Overskrift1"/>
        <w:numPr>
          <w:ilvl w:val="0"/>
          <w:numId w:val="16"/>
        </w:numPr>
      </w:pPr>
      <w:r>
        <w:t>Planprosessen</w:t>
      </w:r>
    </w:p>
    <w:p w:rsidR="00934D2B" w:rsidRDefault="00934D2B" w:rsidP="00E252B0">
      <w:pPr>
        <w:pStyle w:val="Overskrift2"/>
        <w:numPr>
          <w:ilvl w:val="1"/>
          <w:numId w:val="16"/>
        </w:numPr>
      </w:pPr>
      <w:proofErr w:type="spellStart"/>
      <w:r>
        <w:t>Oppstartsmøte</w:t>
      </w:r>
      <w:proofErr w:type="spellEnd"/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Vis til dato, og gje ei kort oppsummering av møtet og tilbakemeldingar frå kommunen.</w:t>
      </w:r>
    </w:p>
    <w:p w:rsidR="00934D2B" w:rsidRDefault="00934D2B" w:rsidP="00E252B0">
      <w:pPr>
        <w:pStyle w:val="Overskrift2"/>
        <w:numPr>
          <w:ilvl w:val="1"/>
          <w:numId w:val="16"/>
        </w:numPr>
      </w:pPr>
      <w:proofErr w:type="spellStart"/>
      <w:r>
        <w:t>Undervegsmøte</w:t>
      </w:r>
      <w:proofErr w:type="spellEnd"/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Dato og ei kort oppsummering av møtet. Trekk fram utfordringar som vart diskutert, el tema som vart trekt særleg fram i møtet.</w:t>
      </w:r>
    </w:p>
    <w:p w:rsidR="00934D2B" w:rsidRPr="00934D2B" w:rsidRDefault="00934D2B" w:rsidP="00E252B0">
      <w:pPr>
        <w:pStyle w:val="Overskrift1"/>
        <w:numPr>
          <w:ilvl w:val="0"/>
          <w:numId w:val="17"/>
        </w:numPr>
      </w:pPr>
      <w:r w:rsidRPr="00934D2B">
        <w:t>Gjeldande reguleringsplan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kartutsnitt av gjeldande reguleringsplan, og gje ei kort skildring av hovudformålet i planen. Vis heilt kort til utfordringar som gir behov for endringa.</w:t>
      </w:r>
    </w:p>
    <w:p w:rsidR="00934D2B" w:rsidRDefault="00934D2B" w:rsidP="00E252B0">
      <w:pPr>
        <w:pStyle w:val="Overskrift2"/>
        <w:numPr>
          <w:ilvl w:val="1"/>
          <w:numId w:val="17"/>
        </w:numPr>
      </w:pPr>
      <w:r>
        <w:t>Tidlegare reguleringsendring</w:t>
      </w:r>
    </w:p>
    <w:p w:rsidR="00934D2B" w:rsidRDefault="005F27EB" w:rsidP="00934D2B">
      <w:r>
        <w:t xml:space="preserve">Det har tidlegare vore gjennomført </w:t>
      </w:r>
      <w:r w:rsidR="00B922BA" w:rsidRPr="00B922BA">
        <w:rPr>
          <w:color w:val="7F7F7F" w:themeColor="text1" w:themeTint="80"/>
        </w:rPr>
        <w:t>x</w:t>
      </w:r>
      <w:r>
        <w:t xml:space="preserve"> </w:t>
      </w:r>
      <w:r w:rsidR="00934D2B">
        <w:t>endringar av planen</w:t>
      </w:r>
      <w:r>
        <w:t>:</w:t>
      </w:r>
    </w:p>
    <w:p w:rsidR="00934D2B" w:rsidRPr="00B922BA" w:rsidRDefault="00934D2B" w:rsidP="005F27EB">
      <w:pPr>
        <w:pStyle w:val="Listeavsnitt"/>
        <w:numPr>
          <w:ilvl w:val="0"/>
          <w:numId w:val="9"/>
        </w:numPr>
      </w:pPr>
      <w:r>
        <w:t xml:space="preserve">E1 vart godkjent som mindre </w:t>
      </w:r>
      <w:r w:rsidRPr="00B922BA">
        <w:t xml:space="preserve">endring </w:t>
      </w:r>
      <w:r w:rsidR="005F27EB" w:rsidRPr="00B922BA">
        <w:t xml:space="preserve"> </w:t>
      </w:r>
      <w:r w:rsidR="00F02386">
        <w:rPr>
          <w:color w:val="7F7F7F" w:themeColor="text1" w:themeTint="80"/>
        </w:rPr>
        <w:t>dato</w:t>
      </w:r>
      <w:r w:rsidR="00B922BA" w:rsidRPr="00B922BA">
        <w:t xml:space="preserve">, </w:t>
      </w:r>
      <w:r w:rsidRPr="00B922BA">
        <w:t xml:space="preserve">og gjaldt </w:t>
      </w:r>
      <w:r w:rsidR="005F27EB" w:rsidRPr="00B922BA">
        <w:t>endring av</w:t>
      </w:r>
      <w:r w:rsidR="00F02386">
        <w:t xml:space="preserve"> </w:t>
      </w:r>
      <w:r w:rsidR="00F02386" w:rsidRPr="00F02386">
        <w:rPr>
          <w:color w:val="7F7F7F" w:themeColor="text1" w:themeTint="80"/>
        </w:rPr>
        <w:t>(kva som var endra av formål i plankart eller endringar i føresegnene)</w:t>
      </w:r>
    </w:p>
    <w:p w:rsidR="005F27EB" w:rsidRDefault="00934D2B" w:rsidP="00F02386">
      <w:pPr>
        <w:pStyle w:val="Listeavsnitt"/>
        <w:numPr>
          <w:ilvl w:val="0"/>
          <w:numId w:val="9"/>
        </w:numPr>
      </w:pPr>
      <w:r w:rsidRPr="00B922BA">
        <w:t xml:space="preserve">E2 </w:t>
      </w:r>
      <w:r w:rsidR="005F27EB" w:rsidRPr="00B922BA">
        <w:t xml:space="preserve">vart godkjent som mindre endring  </w:t>
      </w:r>
      <w:r w:rsidR="00F02386">
        <w:rPr>
          <w:color w:val="7F7F7F" w:themeColor="text1" w:themeTint="80"/>
        </w:rPr>
        <w:t>dato</w:t>
      </w:r>
      <w:r w:rsidR="005F27EB" w:rsidRPr="00B922BA">
        <w:t xml:space="preserve">,  </w:t>
      </w:r>
      <w:r w:rsidR="005F27EB">
        <w:t>og gjaldt endring av</w:t>
      </w:r>
      <w:r w:rsidR="00F02386">
        <w:t xml:space="preserve"> </w:t>
      </w:r>
      <w:r w:rsidR="00F02386" w:rsidRPr="00F02386">
        <w:rPr>
          <w:color w:val="7F7F7F" w:themeColor="text1" w:themeTint="80"/>
        </w:rPr>
        <w:t>(kva som var endra av formål i plankart eller endringar i føresegnene)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kartutsnitt av endringa dersom denne gjaldt endring av plankart.</w:t>
      </w:r>
    </w:p>
    <w:p w:rsidR="00934D2B" w:rsidRDefault="005F27EB" w:rsidP="00E252B0">
      <w:pPr>
        <w:pStyle w:val="Overskrift1"/>
        <w:numPr>
          <w:ilvl w:val="0"/>
          <w:numId w:val="17"/>
        </w:numPr>
      </w:pPr>
      <w:r>
        <w:t>Skildring av planområdet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Skildringa skal visa til:</w:t>
      </w:r>
    </w:p>
    <w:p w:rsidR="005F27EB" w:rsidRPr="00B922BA" w:rsidRDefault="005F27EB" w:rsidP="005F27EB">
      <w:pPr>
        <w:pStyle w:val="Listeavsnitt"/>
        <w:numPr>
          <w:ilvl w:val="0"/>
          <w:numId w:val="10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Lokalisering</w:t>
      </w:r>
    </w:p>
    <w:p w:rsidR="005F27EB" w:rsidRPr="00B922BA" w:rsidRDefault="005F27EB" w:rsidP="005F27EB">
      <w:pPr>
        <w:pStyle w:val="Listeavsnitt"/>
        <w:numPr>
          <w:ilvl w:val="0"/>
          <w:numId w:val="10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Kva blir arealet som gjeld endringa, nytta til i dag?</w:t>
      </w:r>
    </w:p>
    <w:p w:rsidR="005F27EB" w:rsidRPr="00B922BA" w:rsidRDefault="005F27EB" w:rsidP="005F27EB">
      <w:pPr>
        <w:pStyle w:val="Listeavsnitt"/>
        <w:numPr>
          <w:ilvl w:val="0"/>
          <w:numId w:val="10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I kva grad er området bygd ut i samsvar med gjeldande plan?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flyfoto som viser plangrensa for reguleringsendringa.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Legg inn bilete av dagens situasjon. </w:t>
      </w:r>
    </w:p>
    <w:p w:rsidR="005F27EB" w:rsidRDefault="005F27EB" w:rsidP="00E252B0">
      <w:pPr>
        <w:pStyle w:val="Overskrift1"/>
        <w:numPr>
          <w:ilvl w:val="0"/>
          <w:numId w:val="17"/>
        </w:numPr>
      </w:pPr>
      <w:r>
        <w:lastRenderedPageBreak/>
        <w:t>Skildring av reguleringsendringa</w:t>
      </w:r>
    </w:p>
    <w:p w:rsidR="005F27EB" w:rsidRDefault="005F27EB" w:rsidP="00E252B0">
      <w:pPr>
        <w:pStyle w:val="Overskrift2"/>
        <w:numPr>
          <w:ilvl w:val="1"/>
          <w:numId w:val="17"/>
        </w:numPr>
      </w:pPr>
      <w:r>
        <w:t>Følgjande endringar er innarbeidd i plankartet: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Gjer punktvis greie for endringane som er innarbeidd. </w:t>
      </w:r>
      <w:r w:rsidR="00B922BA" w:rsidRPr="00B922BA">
        <w:rPr>
          <w:color w:val="7F7F7F" w:themeColor="text1" w:themeTint="80"/>
        </w:rPr>
        <w:t xml:space="preserve">Skriv </w:t>
      </w:r>
      <w:r w:rsidRPr="00B922BA">
        <w:rPr>
          <w:color w:val="7F7F7F" w:themeColor="text1" w:themeTint="80"/>
        </w:rPr>
        <w:t xml:space="preserve">kort </w:t>
      </w:r>
      <w:r w:rsidR="00B922BA" w:rsidRPr="00B922BA">
        <w:rPr>
          <w:color w:val="7F7F7F" w:themeColor="text1" w:themeTint="80"/>
        </w:rPr>
        <w:t>om</w:t>
      </w:r>
      <w:r w:rsidRPr="00B922BA">
        <w:rPr>
          <w:color w:val="7F7F7F" w:themeColor="text1" w:themeTint="80"/>
        </w:rPr>
        <w:t xml:space="preserve"> kvifor det er behov for å gjennomføra desse endringane.</w:t>
      </w:r>
      <w:r w:rsidR="00B922BA" w:rsidRPr="00B922BA">
        <w:rPr>
          <w:color w:val="7F7F7F" w:themeColor="text1" w:themeTint="80"/>
        </w:rPr>
        <w:t xml:space="preserve"> Argumenter og vis til at endringa gjev ei betre løysing enn kva som ligg i gjeldande reguleringsplan.</w:t>
      </w:r>
      <w:r w:rsidRPr="00B922BA">
        <w:rPr>
          <w:color w:val="7F7F7F" w:themeColor="text1" w:themeTint="80"/>
        </w:rPr>
        <w:t xml:space="preserve"> Vis endringa med illustrasjon</w:t>
      </w:r>
      <w:r w:rsidR="00101856">
        <w:rPr>
          <w:color w:val="7F7F7F" w:themeColor="text1" w:themeTint="80"/>
        </w:rPr>
        <w:t xml:space="preserve"> eller kartutsnitt (zoom inn til den aktuelle endringa) </w:t>
      </w:r>
      <w:r w:rsidRPr="00B922BA">
        <w:rPr>
          <w:color w:val="7F7F7F" w:themeColor="text1" w:themeTint="80"/>
        </w:rPr>
        <w:t xml:space="preserve">ved behov. 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Døme på oppsett:</w:t>
      </w:r>
    </w:p>
    <w:p w:rsidR="005F27EB" w:rsidRPr="00B922BA" w:rsidRDefault="005F27EB" w:rsidP="005F27EB">
      <w:pPr>
        <w:pStyle w:val="Listeavsnitt"/>
        <w:numPr>
          <w:ilvl w:val="0"/>
          <w:numId w:val="13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Den private tilkomstvegen Veg1 er flytta vestover, og tar no noko av formålet til konsentrert fritidsbustad, H10. Breidde og standard på vegen er den same. Grunngjevinga for å gjennomføra denne endringa er at grunnlagskartet som vart nytta i gjeldande reguleringsplan ikkje viste rett plassering av eigedomsgrensene langs vegen. </w:t>
      </w:r>
      <w:r w:rsidR="00F02386">
        <w:rPr>
          <w:color w:val="7F7F7F" w:themeColor="text1" w:themeTint="80"/>
        </w:rPr>
        <w:t>Reguleringsplanen er no tilpassa oppmålte eigedomsgrenser.</w:t>
      </w:r>
    </w:p>
    <w:p w:rsidR="005F27EB" w:rsidRPr="00B922BA" w:rsidRDefault="005F27EB" w:rsidP="005F27EB">
      <w:pPr>
        <w:pStyle w:val="Listeavsnitt"/>
        <w:numPr>
          <w:ilvl w:val="0"/>
          <w:numId w:val="13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T-BRA er endra til BRA for fritidsbustadformålet BF7, i tråd med oppdatert Grad av utnytting frå 2014. Endringa får ingen konsekvensar for utbygginga, men er lagt inn for at reguleringsendringa skal følgja oppdateringar i regelverket. </w:t>
      </w:r>
    </w:p>
    <w:p w:rsidR="005F27EB" w:rsidRDefault="005F27EB" w:rsidP="00E252B0">
      <w:pPr>
        <w:pStyle w:val="Overskrift2"/>
        <w:numPr>
          <w:ilvl w:val="1"/>
          <w:numId w:val="17"/>
        </w:numPr>
      </w:pPr>
      <w:r>
        <w:t>Følgjande endringar er innarbeidd i føresegnene: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Gjer punktvis greie for endringane som er innarbeidd. Argumenter kort for kvifor det er behov for å gjennomføra desse endringane. Vis nye formuleringar i </w:t>
      </w:r>
      <w:r w:rsidR="00F02386" w:rsidRPr="00B922BA">
        <w:rPr>
          <w:color w:val="7F7F7F" w:themeColor="text1" w:themeTint="80"/>
        </w:rPr>
        <w:t>føresegnene</w:t>
      </w:r>
      <w:r w:rsidRPr="00B922BA">
        <w:rPr>
          <w:color w:val="7F7F7F" w:themeColor="text1" w:themeTint="80"/>
        </w:rPr>
        <w:t xml:space="preserve">. </w:t>
      </w:r>
    </w:p>
    <w:p w:rsidR="005F27EB" w:rsidRDefault="005F27EB" w:rsidP="00E252B0">
      <w:pPr>
        <w:pStyle w:val="Overskrift2"/>
        <w:numPr>
          <w:ilvl w:val="1"/>
          <w:numId w:val="17"/>
        </w:numPr>
      </w:pPr>
      <w:r>
        <w:t xml:space="preserve"> Vurdering av endringa 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Gjer ei vurdering av om endringane i planen kjem innanfor krava til kva som kan gjennomførast som ei mindre endring. 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tabell som viser storleik på dei ulike arealformåla før og etter endringa (av dei formåla som vert endra).</w:t>
      </w:r>
    </w:p>
    <w:p w:rsidR="00E252B0" w:rsidRDefault="00E252B0" w:rsidP="00E252B0">
      <w:pPr>
        <w:pStyle w:val="Overskrift1"/>
        <w:numPr>
          <w:ilvl w:val="0"/>
          <w:numId w:val="17"/>
        </w:numPr>
      </w:pPr>
      <w:r>
        <w:t>Konsekvensar av reguleringsendringa</w:t>
      </w:r>
    </w:p>
    <w:p w:rsidR="00E252B0" w:rsidRPr="00B922BA" w:rsidRDefault="00E252B0" w:rsidP="00E252B0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Aktuelle tema som kan vera naudsynte å vurdera </w:t>
      </w:r>
      <w:r w:rsidR="0054495F">
        <w:rPr>
          <w:color w:val="7F7F7F" w:themeColor="text1" w:themeTint="80"/>
        </w:rPr>
        <w:t xml:space="preserve">konsekvensar av </w:t>
      </w:r>
      <w:r w:rsidRPr="00B922BA">
        <w:rPr>
          <w:color w:val="7F7F7F" w:themeColor="text1" w:themeTint="80"/>
        </w:rPr>
        <w:t>er lista opp nedanfor: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Barn og unges interesser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Terreng og landskap</w:t>
      </w:r>
    </w:p>
    <w:p w:rsidR="00FA41BF" w:rsidRPr="00FA41BF" w:rsidRDefault="00FA41BF" w:rsidP="00FA41BF">
      <w:pPr>
        <w:pStyle w:val="Overskrift2"/>
        <w:numPr>
          <w:ilvl w:val="1"/>
          <w:numId w:val="17"/>
        </w:numPr>
      </w:pPr>
      <w:r>
        <w:t>Folkehelse og friluftsliv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Kulturminne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Naturressursar og naturmangfaldslova</w:t>
      </w:r>
    </w:p>
    <w:p w:rsidR="00FA41BF" w:rsidRPr="0054495F" w:rsidRDefault="00FA41BF" w:rsidP="00FA41BF">
      <w:pPr>
        <w:rPr>
          <w:color w:val="7F7F7F" w:themeColor="text1" w:themeTint="80"/>
        </w:rPr>
      </w:pPr>
      <w:r w:rsidRPr="0054495F">
        <w:rPr>
          <w:color w:val="7F7F7F" w:themeColor="text1" w:themeTint="80"/>
        </w:rPr>
        <w:t xml:space="preserve">Dersom det ikkje er gjort ei vurdering etter naturmangfaldslova i gjeldande plan, må dette vurderast i samband med endringa. </w:t>
      </w:r>
    </w:p>
    <w:p w:rsidR="00FA41BF" w:rsidRPr="0054495F" w:rsidRDefault="00D94930" w:rsidP="00FA41BF">
      <w:pPr>
        <w:rPr>
          <w:color w:val="7F7F7F" w:themeColor="text1" w:themeTint="80"/>
        </w:rPr>
      </w:pPr>
      <w:r>
        <w:rPr>
          <w:color w:val="7F7F7F" w:themeColor="text1" w:themeTint="80"/>
        </w:rPr>
        <w:t>Alternativ tekst dersom det vart gjort vurderingar etter naturmangfaldlova i gjedande reguleringsplan: Na</w:t>
      </w:r>
      <w:r w:rsidRPr="00D94930">
        <w:rPr>
          <w:color w:val="7F7F7F" w:themeColor="text1" w:themeTint="80"/>
        </w:rPr>
        <w:t xml:space="preserve">turmangfaldet </w:t>
      </w:r>
      <w:r>
        <w:rPr>
          <w:color w:val="7F7F7F" w:themeColor="text1" w:themeTint="80"/>
        </w:rPr>
        <w:t>vert i</w:t>
      </w:r>
      <w:r w:rsidRPr="00D94930">
        <w:rPr>
          <w:color w:val="7F7F7F" w:themeColor="text1" w:themeTint="80"/>
        </w:rPr>
        <w:t xml:space="preserve"> liten grad påverka av endringa</w:t>
      </w:r>
      <w:r>
        <w:rPr>
          <w:color w:val="7F7F7F" w:themeColor="text1" w:themeTint="80"/>
        </w:rPr>
        <w:t>. Med bakgrunn i at</w:t>
      </w:r>
      <w:r w:rsidRPr="00D94930">
        <w:rPr>
          <w:color w:val="7F7F7F" w:themeColor="text1" w:themeTint="80"/>
        </w:rPr>
        <w:t xml:space="preserve"> </w:t>
      </w:r>
      <w:r w:rsidRPr="00D94930">
        <w:rPr>
          <w:color w:val="7F7F7F" w:themeColor="text1" w:themeTint="80"/>
        </w:rPr>
        <w:lastRenderedPageBreak/>
        <w:t xml:space="preserve">naturmangfaldet vart vurdert ved </w:t>
      </w:r>
      <w:r>
        <w:rPr>
          <w:color w:val="7F7F7F" w:themeColor="text1" w:themeTint="80"/>
        </w:rPr>
        <w:t>behandling av gjeldande reguleringsplan</w:t>
      </w:r>
      <w:r w:rsidRPr="00D94930">
        <w:rPr>
          <w:color w:val="7F7F7F" w:themeColor="text1" w:themeTint="80"/>
        </w:rPr>
        <w:t xml:space="preserve">, </w:t>
      </w:r>
      <w:r>
        <w:rPr>
          <w:color w:val="7F7F7F" w:themeColor="text1" w:themeTint="80"/>
        </w:rPr>
        <w:t>vil det ikkje vera</w:t>
      </w:r>
      <w:r w:rsidRPr="00D94930">
        <w:rPr>
          <w:color w:val="7F7F7F" w:themeColor="text1" w:themeTint="80"/>
        </w:rPr>
        <w:t xml:space="preserve"> naudsynt å foreta vurderingar etter miljøprinsippa i </w:t>
      </w:r>
      <w:proofErr w:type="spellStart"/>
      <w:r w:rsidRPr="00D94930">
        <w:rPr>
          <w:color w:val="7F7F7F" w:themeColor="text1" w:themeTint="80"/>
        </w:rPr>
        <w:t>nml</w:t>
      </w:r>
      <w:proofErr w:type="spellEnd"/>
      <w:r w:rsidRPr="00D94930">
        <w:rPr>
          <w:color w:val="7F7F7F" w:themeColor="text1" w:themeTint="80"/>
        </w:rPr>
        <w:t xml:space="preserve"> §9-12.</w:t>
      </w:r>
    </w:p>
    <w:p w:rsidR="00E252B0" w:rsidRDefault="00FA41BF" w:rsidP="00E252B0">
      <w:pPr>
        <w:pStyle w:val="Overskrift2"/>
        <w:numPr>
          <w:ilvl w:val="1"/>
          <w:numId w:val="17"/>
        </w:numPr>
      </w:pPr>
      <w:r>
        <w:t>Trafikktryggleik</w:t>
      </w:r>
    </w:p>
    <w:p w:rsidR="00E252B0" w:rsidRDefault="00E252B0" w:rsidP="00E252B0">
      <w:pPr>
        <w:pStyle w:val="Overskrift1"/>
        <w:numPr>
          <w:ilvl w:val="0"/>
          <w:numId w:val="17"/>
        </w:numPr>
      </w:pPr>
      <w:r>
        <w:t xml:space="preserve">Varsel om </w:t>
      </w:r>
      <w:proofErr w:type="spellStart"/>
      <w:r>
        <w:t>oppstart</w:t>
      </w:r>
      <w:proofErr w:type="spellEnd"/>
      <w:r>
        <w:t xml:space="preserve"> og merknader til endringa</w:t>
      </w:r>
    </w:p>
    <w:p w:rsidR="00E252B0" w:rsidRDefault="00FA41BF" w:rsidP="00E252B0">
      <w:r>
        <w:t xml:space="preserve">Varsel </w:t>
      </w:r>
      <w:r w:rsidR="00B922BA">
        <w:t xml:space="preserve">om mindre reguleringsendring vart sendt til naboar </w:t>
      </w:r>
      <w:r>
        <w:t xml:space="preserve"> </w:t>
      </w:r>
      <w:r w:rsidR="00B922BA">
        <w:t xml:space="preserve">den </w:t>
      </w:r>
      <w:proofErr w:type="spellStart"/>
      <w:r w:rsidR="00B922BA" w:rsidRPr="0054495F">
        <w:rPr>
          <w:color w:val="7F7F7F" w:themeColor="text1" w:themeTint="80"/>
        </w:rPr>
        <w:t>xx.xx.xxxx</w:t>
      </w:r>
      <w:proofErr w:type="spellEnd"/>
      <w:r w:rsidR="00B922BA">
        <w:t>.</w:t>
      </w:r>
      <w:r w:rsidRPr="00FA41BF">
        <w:t xml:space="preserve"> Det kom</w:t>
      </w:r>
      <w:r w:rsidR="00B922BA">
        <w:t xml:space="preserve"> inn</w:t>
      </w:r>
      <w:r w:rsidRPr="00FA41BF">
        <w:t xml:space="preserve"> </w:t>
      </w:r>
      <w:r w:rsidR="0054495F">
        <w:rPr>
          <w:color w:val="7F7F7F" w:themeColor="text1" w:themeTint="80"/>
        </w:rPr>
        <w:t xml:space="preserve">x </w:t>
      </w:r>
      <w:r w:rsidRPr="00FA41BF">
        <w:t>merknader/uttaler til varselet:</w:t>
      </w:r>
    </w:p>
    <w:p w:rsidR="00E252B0" w:rsidRPr="007354B8" w:rsidRDefault="00E252B0" w:rsidP="00E252B0">
      <w:pPr>
        <w:rPr>
          <w:rFonts w:cstheme="minorHAnsi"/>
        </w:rPr>
      </w:pPr>
      <w:r w:rsidRPr="007354B8">
        <w:rPr>
          <w:rFonts w:cstheme="minorHAnsi"/>
        </w:rPr>
        <w:t xml:space="preserve">Følgjande vart varsla </w:t>
      </w:r>
      <w:r w:rsidR="00B922BA" w:rsidRPr="007354B8">
        <w:rPr>
          <w:rFonts w:cstheme="minorHAnsi"/>
        </w:rPr>
        <w:t>i</w:t>
      </w:r>
      <w:r w:rsidRPr="007354B8">
        <w:rPr>
          <w:rFonts w:cstheme="minorHAnsi"/>
        </w:rPr>
        <w:t xml:space="preserve"> brev</w:t>
      </w:r>
      <w:r w:rsidR="00FA41BF" w:rsidRPr="007354B8">
        <w:rPr>
          <w:rFonts w:cstheme="minorHAnsi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7354B8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Eigedom gnr. /bnr.</w:t>
            </w: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7354B8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Namn</w:t>
            </w: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7354B8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Adresse</w:t>
            </w: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b/>
                <w:sz w:val="22"/>
                <w:szCs w:val="22"/>
                <w:lang w:val="nn-NO"/>
              </w:rPr>
            </w:pP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b/>
                <w:sz w:val="22"/>
                <w:szCs w:val="22"/>
                <w:lang w:val="nn-NO"/>
              </w:rPr>
            </w:pP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b/>
                <w:sz w:val="22"/>
                <w:szCs w:val="22"/>
                <w:lang w:val="nn-NO"/>
              </w:rPr>
            </w:pPr>
          </w:p>
        </w:tc>
      </w:tr>
    </w:tbl>
    <w:p w:rsidR="00FA41BF" w:rsidRDefault="00FA41BF" w:rsidP="00E252B0"/>
    <w:p w:rsidR="0054495F" w:rsidRDefault="0054495F" w:rsidP="0054495F">
      <w:pPr>
        <w:pStyle w:val="Overskrift2"/>
        <w:numPr>
          <w:ilvl w:val="1"/>
          <w:numId w:val="17"/>
        </w:numPr>
      </w:pPr>
      <w:r>
        <w:t>Merknader frå naboar</w:t>
      </w:r>
    </w:p>
    <w:p w:rsidR="0054495F" w:rsidRPr="003E765B" w:rsidRDefault="0054495F" w:rsidP="0054495F">
      <w:pPr>
        <w:pStyle w:val="Listeavsnitt"/>
        <w:numPr>
          <w:ilvl w:val="0"/>
          <w:numId w:val="18"/>
        </w:numPr>
        <w:rPr>
          <w:b/>
        </w:rPr>
      </w:pPr>
      <w:r w:rsidRPr="003E765B">
        <w:rPr>
          <w:b/>
        </w:rPr>
        <w:t xml:space="preserve">Merknad frå </w:t>
      </w:r>
      <w:r w:rsidRPr="003E765B">
        <w:rPr>
          <w:b/>
          <w:color w:val="7F7F7F" w:themeColor="text1" w:themeTint="80"/>
        </w:rPr>
        <w:t>xx</w:t>
      </w:r>
      <w:r w:rsidRPr="003E765B">
        <w:rPr>
          <w:b/>
        </w:rPr>
        <w:t xml:space="preserve">, eigarar av gnr./bnr. </w:t>
      </w:r>
      <w:r w:rsidRPr="003E765B">
        <w:rPr>
          <w:b/>
          <w:color w:val="7F7F7F" w:themeColor="text1" w:themeTint="80"/>
        </w:rPr>
        <w:t>x/x</w:t>
      </w:r>
      <w:r w:rsidRPr="003E765B">
        <w:rPr>
          <w:b/>
        </w:rPr>
        <w:t xml:space="preserve">, datert </w:t>
      </w:r>
      <w:proofErr w:type="spellStart"/>
      <w:r w:rsidRPr="003E765B">
        <w:rPr>
          <w:b/>
          <w:color w:val="7F7F7F" w:themeColor="text1" w:themeTint="80"/>
        </w:rPr>
        <w:t>xx.xx.xxxx</w:t>
      </w:r>
      <w:proofErr w:type="spellEnd"/>
    </w:p>
    <w:p w:rsidR="0054495F" w:rsidRPr="003E765B" w:rsidRDefault="003E765B" w:rsidP="0054495F">
      <w:pPr>
        <w:pStyle w:val="Listeavsnitt"/>
        <w:rPr>
          <w:color w:val="7F7F7F" w:themeColor="text1" w:themeTint="80"/>
        </w:rPr>
      </w:pPr>
      <w:r>
        <w:rPr>
          <w:color w:val="7F7F7F" w:themeColor="text1" w:themeTint="80"/>
        </w:rPr>
        <w:t>Skriv</w:t>
      </w:r>
      <w:r w:rsidR="0054495F" w:rsidRPr="003E765B">
        <w:rPr>
          <w:color w:val="7F7F7F" w:themeColor="text1" w:themeTint="80"/>
        </w:rPr>
        <w:t xml:space="preserve"> ei kort oppsummering av merknaden</w:t>
      </w:r>
    </w:p>
    <w:p w:rsidR="0054495F" w:rsidRPr="0054495F" w:rsidRDefault="00F91E55" w:rsidP="0054495F">
      <w:pPr>
        <w:pStyle w:val="Listeavsnitt"/>
      </w:pPr>
      <w:r>
        <w:t>Forslagstillar si v</w:t>
      </w:r>
      <w:r w:rsidR="0054495F">
        <w:t>urdering av merknad</w:t>
      </w:r>
      <w:r>
        <w:t>en</w:t>
      </w:r>
      <w:r w:rsidR="0054495F">
        <w:t>:</w:t>
      </w:r>
      <w:r>
        <w:t xml:space="preserve"> </w:t>
      </w:r>
      <w:r w:rsidRPr="00F91E55">
        <w:rPr>
          <w:color w:val="7F7F7F" w:themeColor="text1" w:themeTint="80"/>
        </w:rPr>
        <w:t>Vert merknaden innarbeidd i reguleringsendringa? Kvifor/kvifor ikkje?</w:t>
      </w:r>
    </w:p>
    <w:sectPr w:rsidR="0054495F" w:rsidRPr="0054495F" w:rsidSect="00E02C4E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612B9"/>
    <w:multiLevelType w:val="hybridMultilevel"/>
    <w:tmpl w:val="0E529BF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6A3A"/>
    <w:multiLevelType w:val="multilevel"/>
    <w:tmpl w:val="74D4497C"/>
    <w:lvl w:ilvl="0">
      <w:start w:val="2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7" w:hanging="2160"/>
      </w:pPr>
      <w:rPr>
        <w:rFonts w:hint="default"/>
      </w:rPr>
    </w:lvl>
  </w:abstractNum>
  <w:abstractNum w:abstractNumId="2" w15:restartNumberingAfterBreak="0">
    <w:nsid w:val="1BF36E42"/>
    <w:multiLevelType w:val="hybridMultilevel"/>
    <w:tmpl w:val="6C94F7A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164C"/>
    <w:multiLevelType w:val="hybridMultilevel"/>
    <w:tmpl w:val="E66A2332"/>
    <w:lvl w:ilvl="0" w:tplc="1C14B1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D4A94"/>
    <w:multiLevelType w:val="hybridMultilevel"/>
    <w:tmpl w:val="BA38897C"/>
    <w:lvl w:ilvl="0" w:tplc="5F84B0D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C2163"/>
    <w:multiLevelType w:val="hybridMultilevel"/>
    <w:tmpl w:val="25745B3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042E8"/>
    <w:multiLevelType w:val="hybridMultilevel"/>
    <w:tmpl w:val="8A66E070"/>
    <w:lvl w:ilvl="0" w:tplc="0814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37" w:hanging="360"/>
      </w:pPr>
    </w:lvl>
    <w:lvl w:ilvl="2" w:tplc="0814001B" w:tentative="1">
      <w:start w:val="1"/>
      <w:numFmt w:val="lowerRoman"/>
      <w:lvlText w:val="%3."/>
      <w:lvlJc w:val="right"/>
      <w:pPr>
        <w:ind w:left="2157" w:hanging="180"/>
      </w:pPr>
    </w:lvl>
    <w:lvl w:ilvl="3" w:tplc="0814000F" w:tentative="1">
      <w:start w:val="1"/>
      <w:numFmt w:val="decimal"/>
      <w:lvlText w:val="%4."/>
      <w:lvlJc w:val="left"/>
      <w:pPr>
        <w:ind w:left="2877" w:hanging="360"/>
      </w:pPr>
    </w:lvl>
    <w:lvl w:ilvl="4" w:tplc="08140019" w:tentative="1">
      <w:start w:val="1"/>
      <w:numFmt w:val="lowerLetter"/>
      <w:lvlText w:val="%5."/>
      <w:lvlJc w:val="left"/>
      <w:pPr>
        <w:ind w:left="3597" w:hanging="360"/>
      </w:pPr>
    </w:lvl>
    <w:lvl w:ilvl="5" w:tplc="0814001B" w:tentative="1">
      <w:start w:val="1"/>
      <w:numFmt w:val="lowerRoman"/>
      <w:lvlText w:val="%6."/>
      <w:lvlJc w:val="right"/>
      <w:pPr>
        <w:ind w:left="4317" w:hanging="180"/>
      </w:pPr>
    </w:lvl>
    <w:lvl w:ilvl="6" w:tplc="0814000F" w:tentative="1">
      <w:start w:val="1"/>
      <w:numFmt w:val="decimal"/>
      <w:lvlText w:val="%7."/>
      <w:lvlJc w:val="left"/>
      <w:pPr>
        <w:ind w:left="5037" w:hanging="360"/>
      </w:pPr>
    </w:lvl>
    <w:lvl w:ilvl="7" w:tplc="08140019" w:tentative="1">
      <w:start w:val="1"/>
      <w:numFmt w:val="lowerLetter"/>
      <w:lvlText w:val="%8."/>
      <w:lvlJc w:val="left"/>
      <w:pPr>
        <w:ind w:left="5757" w:hanging="360"/>
      </w:pPr>
    </w:lvl>
    <w:lvl w:ilvl="8" w:tplc="081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4235ECC"/>
    <w:multiLevelType w:val="hybridMultilevel"/>
    <w:tmpl w:val="87AC773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B1016"/>
    <w:multiLevelType w:val="hybridMultilevel"/>
    <w:tmpl w:val="346683CA"/>
    <w:lvl w:ilvl="0" w:tplc="1C14B1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33D6E"/>
    <w:multiLevelType w:val="multilevel"/>
    <w:tmpl w:val="E15E8CF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1AF1D41"/>
    <w:multiLevelType w:val="hybridMultilevel"/>
    <w:tmpl w:val="E80CC54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162"/>
    <w:multiLevelType w:val="hybridMultilevel"/>
    <w:tmpl w:val="9870679C"/>
    <w:lvl w:ilvl="0" w:tplc="5F84B0D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2" w15:restartNumberingAfterBreak="0">
    <w:nsid w:val="45EB14BD"/>
    <w:multiLevelType w:val="hybridMultilevel"/>
    <w:tmpl w:val="B2281A26"/>
    <w:lvl w:ilvl="0" w:tplc="1C14B1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417A0"/>
    <w:multiLevelType w:val="hybridMultilevel"/>
    <w:tmpl w:val="346683CA"/>
    <w:lvl w:ilvl="0" w:tplc="1C14B1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C26EDF"/>
    <w:multiLevelType w:val="hybridMultilevel"/>
    <w:tmpl w:val="94CE43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37DFF"/>
    <w:multiLevelType w:val="hybridMultilevel"/>
    <w:tmpl w:val="DC2E91A0"/>
    <w:lvl w:ilvl="0" w:tplc="3B2EC9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93B3F"/>
    <w:multiLevelType w:val="hybridMultilevel"/>
    <w:tmpl w:val="59A2EE80"/>
    <w:lvl w:ilvl="0" w:tplc="5B2C1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35E2A"/>
    <w:multiLevelType w:val="multilevel"/>
    <w:tmpl w:val="E3A85E2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12"/>
  </w:num>
  <w:num w:numId="8">
    <w:abstractNumId w:val="3"/>
  </w:num>
  <w:num w:numId="9">
    <w:abstractNumId w:val="2"/>
  </w:num>
  <w:num w:numId="10">
    <w:abstractNumId w:val="5"/>
  </w:num>
  <w:num w:numId="11">
    <w:abstractNumId w:val="13"/>
  </w:num>
  <w:num w:numId="12">
    <w:abstractNumId w:val="8"/>
  </w:num>
  <w:num w:numId="13">
    <w:abstractNumId w:val="16"/>
  </w:num>
  <w:num w:numId="14">
    <w:abstractNumId w:val="15"/>
  </w:num>
  <w:num w:numId="15">
    <w:abstractNumId w:val="1"/>
  </w:num>
  <w:num w:numId="16">
    <w:abstractNumId w:val="9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C4E"/>
    <w:rsid w:val="00101856"/>
    <w:rsid w:val="00110711"/>
    <w:rsid w:val="00285EF1"/>
    <w:rsid w:val="003E765B"/>
    <w:rsid w:val="004C4F1A"/>
    <w:rsid w:val="0054495F"/>
    <w:rsid w:val="00581F32"/>
    <w:rsid w:val="005F27EB"/>
    <w:rsid w:val="00627513"/>
    <w:rsid w:val="0066042F"/>
    <w:rsid w:val="007354B8"/>
    <w:rsid w:val="008B7FCC"/>
    <w:rsid w:val="00934D2B"/>
    <w:rsid w:val="00970877"/>
    <w:rsid w:val="00A24FA8"/>
    <w:rsid w:val="00B922BA"/>
    <w:rsid w:val="00C7250C"/>
    <w:rsid w:val="00CB7D78"/>
    <w:rsid w:val="00CE4770"/>
    <w:rsid w:val="00D94930"/>
    <w:rsid w:val="00D95C42"/>
    <w:rsid w:val="00E02C4E"/>
    <w:rsid w:val="00E252B0"/>
    <w:rsid w:val="00E4121C"/>
    <w:rsid w:val="00F02386"/>
    <w:rsid w:val="00F91E55"/>
    <w:rsid w:val="00FA41BF"/>
    <w:rsid w:val="00FC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EBABA"/>
  <w15:docId w15:val="{8AA6B02B-DCAF-48FE-B1D9-F5A43E1F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B7F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89A2E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B7F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CD47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02C4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0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2C4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B7FCC"/>
    <w:rPr>
      <w:rFonts w:asciiTheme="majorHAnsi" w:eastAsiaTheme="majorEastAsia" w:hAnsiTheme="majorHAnsi" w:cstheme="majorBidi"/>
      <w:b/>
      <w:bCs/>
      <w:color w:val="389A2E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B7FCC"/>
    <w:rPr>
      <w:rFonts w:asciiTheme="majorHAnsi" w:eastAsiaTheme="majorEastAsia" w:hAnsiTheme="majorHAnsi" w:cstheme="majorBidi"/>
      <w:b/>
      <w:bCs/>
      <w:color w:val="87CD47"/>
      <w:sz w:val="26"/>
      <w:szCs w:val="26"/>
    </w:rPr>
  </w:style>
  <w:style w:type="table" w:styleId="Tabellrutenett">
    <w:name w:val="Table Grid"/>
    <w:basedOn w:val="Vanligtabell"/>
    <w:uiPriority w:val="59"/>
    <w:rsid w:val="00FA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A24FA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24FA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24FA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24FA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24F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5BC40-EE3F-44D7-A338-95EC5868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787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Fjell kommune</Company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Selstø, Lisbeth</dc:creator>
  <cp:lastModifiedBy>Eivind Ilje Tveit</cp:lastModifiedBy>
  <cp:revision>3</cp:revision>
  <dcterms:created xsi:type="dcterms:W3CDTF">2019-10-08T12:45:00Z</dcterms:created>
  <dcterms:modified xsi:type="dcterms:W3CDTF">2019-10-08T12:56:00Z</dcterms:modified>
</cp:coreProperties>
</file>